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B5E" w:rsidRDefault="00693B5E" w:rsidP="008C51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165"/>
      </w:tblGrid>
      <w:tr w:rsidR="00693B5E" w:rsidRPr="004C0CBE" w:rsidTr="004C0CBE">
        <w:trPr>
          <w:cantSplit/>
          <w:tblHeader/>
        </w:trPr>
        <w:tc>
          <w:tcPr>
            <w:tcW w:w="9242" w:type="dxa"/>
            <w:gridSpan w:val="2"/>
          </w:tcPr>
          <w:p w:rsidR="00693B5E" w:rsidRPr="004C0CBE" w:rsidRDefault="00693B5E" w:rsidP="004C0CBE">
            <w:pPr>
              <w:pStyle w:val="ListParagraph"/>
              <w:numPr>
                <w:ilvl w:val="0"/>
                <w:numId w:val="2"/>
                <w:numberingChange w:id="0" w:author="Unknown" w:date="2014-10-20T10:54:00Z" w:original="%1:1:0:."/>
              </w:num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CBE">
              <w:rPr>
                <w:rFonts w:ascii="Arial" w:hAnsi="Arial" w:cs="Arial"/>
                <w:sz w:val="24"/>
                <w:szCs w:val="24"/>
              </w:rPr>
              <w:t xml:space="preserve">Project Information – </w:t>
            </w:r>
            <w:r w:rsidRPr="004C0CBE">
              <w:rPr>
                <w:rFonts w:ascii="Arial" w:hAnsi="Arial" w:cs="Arial"/>
                <w:i/>
                <w:sz w:val="24"/>
                <w:szCs w:val="24"/>
              </w:rPr>
              <w:t>to be completed by coordinator</w:t>
            </w:r>
          </w:p>
        </w:tc>
      </w:tr>
      <w:tr w:rsidR="00693B5E" w:rsidRPr="004C0CBE" w:rsidTr="004C0CBE">
        <w:trPr>
          <w:cantSplit/>
          <w:tblHeader/>
        </w:trPr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Study Title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93B5E" w:rsidRPr="004C0CBE" w:rsidTr="004C0CBE">
        <w:trPr>
          <w:cantSplit/>
          <w:tblHeader/>
        </w:trPr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Study Type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93B5E" w:rsidRPr="004C0CBE" w:rsidTr="004C0CBE">
        <w:trPr>
          <w:cantSplit/>
          <w:tblHeader/>
        </w:trPr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Principal Investigator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93B5E" w:rsidRPr="004C0CBE" w:rsidTr="004C0CBE">
        <w:trPr>
          <w:cantSplit/>
          <w:tblHeader/>
        </w:trPr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Sponsor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693B5E" w:rsidRPr="004C0CBE" w:rsidTr="004C0CBE">
        <w:trPr>
          <w:cantSplit/>
          <w:tblHeader/>
        </w:trPr>
        <w:tc>
          <w:tcPr>
            <w:tcW w:w="9242" w:type="dxa"/>
            <w:gridSpan w:val="2"/>
            <w:shd w:val="clear" w:color="auto" w:fill="D9D9D9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CBE">
              <w:rPr>
                <w:rFonts w:ascii="Arial" w:hAnsi="Arial" w:cs="Arial"/>
                <w:sz w:val="24"/>
                <w:szCs w:val="24"/>
              </w:rPr>
              <w:t>2.Recruitment Information</w:t>
            </w:r>
          </w:p>
        </w:tc>
      </w:tr>
      <w:tr w:rsidR="00693B5E" w:rsidRPr="004C0CBE" w:rsidTr="004C0CBE">
        <w:trPr>
          <w:cantSplit/>
          <w:tblHeader/>
        </w:trPr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What is the disease indication / target patient population for the study?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B5E" w:rsidRPr="004C0CBE" w:rsidTr="004C0CBE">
        <w:trPr>
          <w:cantSplit/>
          <w:tblHeader/>
        </w:trPr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What is the planned OUH recruitment target?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B5E" w:rsidRPr="004C0CBE" w:rsidTr="004C0CBE"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List other research studies / clinical trials within your Directorate</w:t>
            </w:r>
            <w:r>
              <w:rPr>
                <w:rFonts w:ascii="Arial" w:hAnsi="Arial" w:cs="Arial"/>
              </w:rPr>
              <w:t xml:space="preserve"> </w:t>
            </w:r>
            <w:r w:rsidRPr="004C0CB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4C0CBE">
              <w:rPr>
                <w:rFonts w:ascii="Arial" w:hAnsi="Arial" w:cs="Arial"/>
              </w:rPr>
              <w:t>Division which are already underway within this disease area(s)?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B5E" w:rsidRPr="004C0CBE" w:rsidTr="004C0CBE"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Please indicate which studies of your (if any) have had delayed recruitment of their first patient.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B5E" w:rsidRPr="004C0CBE" w:rsidTr="004C0CBE">
        <w:trPr>
          <w:cantSplit/>
          <w:tblHeader/>
        </w:trPr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What is the target time for recruitment and is that a feasible target?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B5E" w:rsidRPr="004C0CBE" w:rsidTr="004C0CBE">
        <w:trPr>
          <w:cantSplit/>
          <w:tblHeader/>
        </w:trPr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Full inclusion criteria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B5E" w:rsidRPr="004C0CBE" w:rsidTr="004C0CBE">
        <w:trPr>
          <w:cantSplit/>
          <w:tblHeader/>
        </w:trPr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Full exclusion criteria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B5E" w:rsidRPr="004C0CBE" w:rsidTr="004C0CBE">
        <w:trPr>
          <w:cantSplit/>
          <w:tblHeader/>
        </w:trPr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 xml:space="preserve">What is the number of patients who would meet the inclusion / exclusion criteria above that are seen in your clinic at OUH? 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B5E" w:rsidRPr="004C0CBE" w:rsidTr="004C0CBE">
        <w:trPr>
          <w:cantSplit/>
          <w:tblHeader/>
        </w:trPr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When would you reasonably expect to see another patient who would meet the inclusion / exclusion criteria above?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B5E" w:rsidRPr="004C0CBE" w:rsidTr="004C0CBE">
        <w:trPr>
          <w:cantSplit/>
          <w:tblHeader/>
        </w:trPr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When was the last time that you saw a patient that could be approached for this study?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B5E" w:rsidRPr="004C0CBE" w:rsidTr="004C0CBE">
        <w:trPr>
          <w:cantSplit/>
          <w:tblHeader/>
        </w:trPr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If approval for this proposed research been given by your Team / Steering Group / Clinical Director, please provide the key points of that meeting. (attach email / minutes of meeting).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3B5E" w:rsidRDefault="00693B5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77"/>
        <w:gridCol w:w="5165"/>
      </w:tblGrid>
      <w:tr w:rsidR="00693B5E" w:rsidRPr="004C0CBE" w:rsidTr="004C0CBE">
        <w:trPr>
          <w:cantSplit/>
          <w:tblHeader/>
        </w:trPr>
        <w:tc>
          <w:tcPr>
            <w:tcW w:w="9242" w:type="dxa"/>
            <w:gridSpan w:val="2"/>
            <w:shd w:val="clear" w:color="auto" w:fill="D9D9D9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C0CBE">
              <w:rPr>
                <w:rFonts w:ascii="Arial" w:hAnsi="Arial" w:cs="Arial"/>
                <w:sz w:val="24"/>
                <w:szCs w:val="24"/>
              </w:rPr>
              <w:t>Capacity Information</w:t>
            </w:r>
          </w:p>
        </w:tc>
      </w:tr>
      <w:tr w:rsidR="00693B5E" w:rsidRPr="004C0CBE" w:rsidTr="004C0CBE">
        <w:trPr>
          <w:cantSplit/>
          <w:tblHeader/>
        </w:trPr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 xml:space="preserve">Please provide details of any specialist expertise or training required for the study which might impact on site feasibility 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B5E" w:rsidRPr="004C0CBE" w:rsidTr="004C0CBE">
        <w:trPr>
          <w:cantSplit/>
          <w:tblHeader/>
        </w:trPr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bookmarkStart w:id="1" w:name="_GoBack"/>
            <w:bookmarkEnd w:id="1"/>
            <w:r w:rsidRPr="004C0CBE">
              <w:rPr>
                <w:rFonts w:ascii="Arial" w:hAnsi="Arial" w:cs="Arial"/>
              </w:rPr>
              <w:t>Which service support departments (for example, pharmacy, radiology or clinical engineering) have you approached and what was the outcome of those discussions?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B5E" w:rsidRPr="004C0CBE" w:rsidTr="004C0CBE">
        <w:trPr>
          <w:cantSplit/>
          <w:tblHeader/>
        </w:trPr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Please descr</w:t>
            </w:r>
            <w:r>
              <w:rPr>
                <w:rFonts w:ascii="Arial" w:hAnsi="Arial" w:cs="Arial"/>
              </w:rPr>
              <w:t>i</w:t>
            </w:r>
            <w:r w:rsidRPr="004C0CBE">
              <w:rPr>
                <w:rFonts w:ascii="Arial" w:hAnsi="Arial" w:cs="Arial"/>
              </w:rPr>
              <w:t>be any other study requirements/ practicalities, which might have an impact upon feasibility – i.e. planned changes to the OUH Trust patient pathway for this patient group in the recruitment period?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B5E" w:rsidRPr="004C0CBE" w:rsidTr="004C0CBE">
        <w:trPr>
          <w:cantSplit/>
          <w:tblHeader/>
        </w:trPr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Please provide details of the staff who will support the research and any</w:t>
            </w:r>
            <w:r>
              <w:rPr>
                <w:rFonts w:ascii="Arial" w:hAnsi="Arial" w:cs="Arial"/>
              </w:rPr>
              <w:t xml:space="preserve"> </w:t>
            </w:r>
            <w:r w:rsidRPr="004C0CBE">
              <w:rPr>
                <w:rFonts w:ascii="Arial" w:hAnsi="Arial" w:cs="Arial"/>
              </w:rPr>
              <w:t>additional staff being recruited to support this research</w:t>
            </w:r>
            <w:r>
              <w:rPr>
                <w:rFonts w:ascii="Arial" w:hAnsi="Arial" w:cs="Arial"/>
              </w:rPr>
              <w:t>.</w:t>
            </w:r>
            <w:r w:rsidRPr="004C0CBE">
              <w:rPr>
                <w:rFonts w:ascii="Arial" w:hAnsi="Arial" w:cs="Arial"/>
              </w:rPr>
              <w:t xml:space="preserve"> If additional staff</w:t>
            </w:r>
            <w:r>
              <w:rPr>
                <w:rFonts w:ascii="Arial" w:hAnsi="Arial" w:cs="Arial"/>
              </w:rPr>
              <w:t xml:space="preserve"> </w:t>
            </w:r>
            <w:r w:rsidRPr="004C0CBE">
              <w:rPr>
                <w:rFonts w:ascii="Arial" w:hAnsi="Arial" w:cs="Arial"/>
              </w:rPr>
              <w:t>are required</w:t>
            </w:r>
            <w:r>
              <w:rPr>
                <w:rFonts w:ascii="Arial" w:hAnsi="Arial" w:cs="Arial"/>
              </w:rPr>
              <w:t xml:space="preserve">, </w:t>
            </w:r>
            <w:r w:rsidRPr="004C0CBE">
              <w:rPr>
                <w:rFonts w:ascii="Arial" w:hAnsi="Arial" w:cs="Arial"/>
              </w:rPr>
              <w:t>what stage of the recruitment process are you at?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B5E" w:rsidRPr="004C0CBE" w:rsidTr="004C0CBE">
        <w:trPr>
          <w:cantSplit/>
          <w:tblHeader/>
        </w:trPr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Please describe the facilities that are available to you, for example the required space to run this research.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B5E" w:rsidRPr="004C0CBE" w:rsidTr="004C0CBE">
        <w:trPr>
          <w:cantSplit/>
          <w:tblHeader/>
        </w:trPr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Please provide the following information:</w:t>
            </w:r>
          </w:p>
          <w:p w:rsidR="00693B5E" w:rsidRPr="004C0CBE" w:rsidRDefault="00693B5E" w:rsidP="004C0CBE">
            <w:pPr>
              <w:pStyle w:val="ListParagraph"/>
              <w:numPr>
                <w:ilvl w:val="0"/>
                <w:numId w:val="1"/>
                <w:numberingChange w:id="2" w:author="Unknown" w:date="2014-10-20T10:54:00Z" w:original="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Outline Costs</w:t>
            </w:r>
          </w:p>
          <w:p w:rsidR="00693B5E" w:rsidRPr="004C0CBE" w:rsidRDefault="00693B5E" w:rsidP="004C0CBE">
            <w:pPr>
              <w:pStyle w:val="ListParagraph"/>
              <w:numPr>
                <w:ilvl w:val="0"/>
                <w:numId w:val="1"/>
                <w:numberingChange w:id="3" w:author="Unknown" w:date="2014-10-20T10:54:00Z" w:original="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 xml:space="preserve">Potential Funding </w:t>
            </w:r>
          </w:p>
          <w:p w:rsidR="00693B5E" w:rsidRPr="004C0CBE" w:rsidRDefault="00693B5E" w:rsidP="004C0CBE">
            <w:pPr>
              <w:pStyle w:val="ListParagraph"/>
              <w:numPr>
                <w:ilvl w:val="0"/>
                <w:numId w:val="1"/>
                <w:numberingChange w:id="4" w:author="Unknown" w:date="2014-10-20T10:54:00Z" w:original="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Shortfall (if any).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B5E" w:rsidRPr="004C0CBE" w:rsidTr="004C0CBE">
        <w:trPr>
          <w:cantSplit/>
          <w:tblHeader/>
        </w:trPr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 xml:space="preserve">Do you have a site initiation visit booked for this research? </w:t>
            </w:r>
            <w:r>
              <w:rPr>
                <w:rFonts w:ascii="Arial" w:hAnsi="Arial" w:cs="Arial"/>
              </w:rPr>
              <w:t>P</w:t>
            </w:r>
            <w:r w:rsidRPr="004C0CBE">
              <w:rPr>
                <w:rFonts w:ascii="Arial" w:hAnsi="Arial" w:cs="Arial"/>
              </w:rPr>
              <w:t>lease give the date.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B5E" w:rsidRPr="004C0CBE" w:rsidTr="004C0CBE">
        <w:trPr>
          <w:cantSplit/>
          <w:tblHeader/>
        </w:trPr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What is the contractual framework for the research?  For example is it a collaboration or contract research and are you using DH</w:t>
            </w:r>
            <w:r>
              <w:rPr>
                <w:rFonts w:ascii="Arial" w:hAnsi="Arial" w:cs="Arial"/>
              </w:rPr>
              <w:t xml:space="preserve"> </w:t>
            </w:r>
            <w:r w:rsidRPr="004C0CBE">
              <w:rPr>
                <w:rFonts w:ascii="Arial" w:hAnsi="Arial" w:cs="Arial"/>
              </w:rPr>
              <w:t>/</w:t>
            </w:r>
            <w:r>
              <w:rPr>
                <w:rFonts w:ascii="Arial" w:hAnsi="Arial" w:cs="Arial"/>
              </w:rPr>
              <w:t xml:space="preserve"> </w:t>
            </w:r>
            <w:r w:rsidRPr="004C0CBE">
              <w:rPr>
                <w:rFonts w:ascii="Arial" w:hAnsi="Arial" w:cs="Arial"/>
              </w:rPr>
              <w:t>NIHR standard contracts?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3B5E" w:rsidRPr="004C0CBE" w:rsidTr="004C0CBE">
        <w:trPr>
          <w:cantSplit/>
          <w:tblHeader/>
        </w:trPr>
        <w:tc>
          <w:tcPr>
            <w:tcW w:w="4077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Other comments in support of your application.</w:t>
            </w:r>
          </w:p>
        </w:tc>
        <w:tc>
          <w:tcPr>
            <w:tcW w:w="5165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693B5E" w:rsidRPr="004C0CBE" w:rsidRDefault="00693B5E" w:rsidP="004C0CBE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93B5E" w:rsidRDefault="00693B5E" w:rsidP="00B059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693B5E" w:rsidRDefault="00693B5E" w:rsidP="00B059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43"/>
        <w:gridCol w:w="4643"/>
      </w:tblGrid>
      <w:tr w:rsidR="00693B5E" w:rsidRPr="004C0CBE" w:rsidTr="004C0CBE">
        <w:tc>
          <w:tcPr>
            <w:tcW w:w="4643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>Additional Information from the Research Office</w:t>
            </w:r>
          </w:p>
        </w:tc>
        <w:tc>
          <w:tcPr>
            <w:tcW w:w="4643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693B5E" w:rsidRPr="004C0CBE" w:rsidRDefault="00693B5E" w:rsidP="004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693B5E" w:rsidRPr="004C0CBE" w:rsidRDefault="00693B5E" w:rsidP="004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693B5E" w:rsidRPr="004C0CBE" w:rsidRDefault="00693B5E" w:rsidP="004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693B5E" w:rsidRPr="004C0CBE" w:rsidRDefault="00693B5E" w:rsidP="004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3B5E" w:rsidRPr="004C0CBE" w:rsidTr="004C0CBE">
        <w:tc>
          <w:tcPr>
            <w:tcW w:w="4643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4C0CBE">
              <w:rPr>
                <w:rFonts w:ascii="Arial" w:hAnsi="Arial" w:cs="Arial"/>
              </w:rPr>
              <w:t xml:space="preserve">Completed by coordinator </w:t>
            </w:r>
          </w:p>
        </w:tc>
        <w:tc>
          <w:tcPr>
            <w:tcW w:w="4643" w:type="dxa"/>
          </w:tcPr>
          <w:p w:rsidR="00693B5E" w:rsidRPr="004C0CBE" w:rsidRDefault="00693B5E" w:rsidP="004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:rsidR="00693B5E" w:rsidRPr="004C0CBE" w:rsidRDefault="00693B5E" w:rsidP="004C0C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693B5E" w:rsidRDefault="00693B5E" w:rsidP="00B059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693B5E" w:rsidSect="00B05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B5E" w:rsidRDefault="00693B5E" w:rsidP="0028003A">
      <w:pPr>
        <w:spacing w:after="0" w:line="240" w:lineRule="auto"/>
      </w:pPr>
      <w:r>
        <w:separator/>
      </w:r>
    </w:p>
  </w:endnote>
  <w:endnote w:type="continuationSeparator" w:id="0">
    <w:p w:rsidR="00693B5E" w:rsidRDefault="00693B5E" w:rsidP="00280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5E" w:rsidRDefault="00693B5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5E" w:rsidRDefault="00693B5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5E" w:rsidRDefault="00693B5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B5E" w:rsidRDefault="00693B5E" w:rsidP="0028003A">
      <w:pPr>
        <w:spacing w:after="0" w:line="240" w:lineRule="auto"/>
      </w:pPr>
      <w:r>
        <w:separator/>
      </w:r>
    </w:p>
  </w:footnote>
  <w:footnote w:type="continuationSeparator" w:id="0">
    <w:p w:rsidR="00693B5E" w:rsidRDefault="00693B5E" w:rsidP="00280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5E" w:rsidRDefault="00693B5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5E" w:rsidRDefault="00693B5E" w:rsidP="00AD6F78">
    <w:pPr>
      <w:autoSpaceDE w:val="0"/>
      <w:autoSpaceDN w:val="0"/>
      <w:adjustRightInd w:val="0"/>
      <w:spacing w:after="0" w:line="240" w:lineRule="auto"/>
      <w:jc w:val="right"/>
      <w:rPr>
        <w:rFonts w:ascii="Arial" w:hAnsi="Arial" w:cs="Arial"/>
        <w:sz w:val="24"/>
        <w:szCs w:val="24"/>
      </w:rPr>
    </w:pPr>
    <w:r w:rsidRPr="00722EAF">
      <w:rPr>
        <w:rFonts w:ascii="Arial" w:hAnsi="Arial" w:cs="Arial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93.5pt;height:26.25pt">
          <v:imagedata r:id="rId1" o:title=""/>
        </v:shape>
      </w:pict>
    </w:r>
  </w:p>
  <w:p w:rsidR="00693B5E" w:rsidRDefault="00693B5E" w:rsidP="0028003A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OUH Interventional Trial Feasibility Questionnaire</w:t>
    </w:r>
  </w:p>
  <w:p w:rsidR="00693B5E" w:rsidRDefault="00693B5E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5E" w:rsidRDefault="00693B5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02EE6"/>
    <w:multiLevelType w:val="hybridMultilevel"/>
    <w:tmpl w:val="E2B60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4F1517"/>
    <w:multiLevelType w:val="hybridMultilevel"/>
    <w:tmpl w:val="3CAA958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18E"/>
    <w:rsid w:val="00032CBA"/>
    <w:rsid w:val="001221AB"/>
    <w:rsid w:val="00211B1C"/>
    <w:rsid w:val="0028003A"/>
    <w:rsid w:val="002961B6"/>
    <w:rsid w:val="004C01CE"/>
    <w:rsid w:val="004C0CBE"/>
    <w:rsid w:val="005316E0"/>
    <w:rsid w:val="00693B5E"/>
    <w:rsid w:val="00713DC5"/>
    <w:rsid w:val="00717111"/>
    <w:rsid w:val="00722EAF"/>
    <w:rsid w:val="0076763E"/>
    <w:rsid w:val="00786C8D"/>
    <w:rsid w:val="00787728"/>
    <w:rsid w:val="007F68EA"/>
    <w:rsid w:val="008C518E"/>
    <w:rsid w:val="008E7F09"/>
    <w:rsid w:val="0094226A"/>
    <w:rsid w:val="00981A02"/>
    <w:rsid w:val="009F26D3"/>
    <w:rsid w:val="00A1120F"/>
    <w:rsid w:val="00A348E0"/>
    <w:rsid w:val="00A3644D"/>
    <w:rsid w:val="00A43531"/>
    <w:rsid w:val="00AC50E0"/>
    <w:rsid w:val="00AD6F78"/>
    <w:rsid w:val="00B05948"/>
    <w:rsid w:val="00B111EE"/>
    <w:rsid w:val="00B83AAD"/>
    <w:rsid w:val="00D1026B"/>
    <w:rsid w:val="00D717F2"/>
    <w:rsid w:val="00DE4121"/>
    <w:rsid w:val="00EF5B7E"/>
    <w:rsid w:val="00F341C8"/>
    <w:rsid w:val="00F86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353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518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280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8003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28003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8003A"/>
    <w:rPr>
      <w:rFonts w:cs="Times New Roman"/>
    </w:rPr>
  </w:style>
  <w:style w:type="paragraph" w:styleId="ListParagraph">
    <w:name w:val="List Paragraph"/>
    <w:basedOn w:val="Normal"/>
    <w:uiPriority w:val="99"/>
    <w:qFormat/>
    <w:rsid w:val="00032C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32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2C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3</Pages>
  <Words>371</Words>
  <Characters>2119</Characters>
  <Application>Microsoft Office Outlook</Application>
  <DocSecurity>0</DocSecurity>
  <Lines>0</Lines>
  <Paragraphs>0</Paragraphs>
  <ScaleCrop>false</ScaleCrop>
  <Company>NHS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OUH Interventional Trial Feasibility Questionnaire</dc:title>
  <dc:subject/>
  <dc:creator>Oxford University Hospitals</dc:creator>
  <cp:keywords/>
  <dc:description/>
  <cp:lastModifiedBy>Administrator</cp:lastModifiedBy>
  <cp:revision>5</cp:revision>
  <dcterms:created xsi:type="dcterms:W3CDTF">2014-10-13T07:35:00Z</dcterms:created>
  <dcterms:modified xsi:type="dcterms:W3CDTF">2014-10-20T09:54:00Z</dcterms:modified>
</cp:coreProperties>
</file>