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C7B6" w14:textId="77777777" w:rsidR="00C75730" w:rsidRDefault="00B829D5" w:rsidP="00C75730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0A1ECF48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B02A3" w14:textId="6AE3DC64" w:rsidR="000240DC" w:rsidRDefault="000240DC" w:rsidP="00C75730">
      <w:pPr>
        <w:pStyle w:val="Title"/>
      </w:pPr>
      <w:r>
        <w:t xml:space="preserve">Orthotic Referral Form </w:t>
      </w:r>
    </w:p>
    <w:p w14:paraId="658104F3" w14:textId="126C89A5" w:rsidR="000240DC" w:rsidRDefault="000240DC" w:rsidP="000240DC">
      <w:r>
        <w:t>Department of Orthotics, Windmill Road, Headington, Oxford OX3 7HE</w:t>
      </w:r>
      <w:r>
        <w:br/>
        <w:t>Tel: 01865</w:t>
      </w:r>
      <w:r w:rsidR="008504F4">
        <w:t xml:space="preserve"> </w:t>
      </w:r>
      <w:r>
        <w:t>227</w:t>
      </w:r>
      <w:r w:rsidR="008504F4">
        <w:t xml:space="preserve"> </w:t>
      </w:r>
      <w:r>
        <w:t>570 Email:</w:t>
      </w:r>
      <w:r w:rsidR="008504F4">
        <w:t xml:space="preserve"> </w:t>
      </w:r>
      <w:r w:rsidR="00D30E74">
        <w:rPr>
          <w:rFonts w:ascii="Verdana" w:hAnsi="Verdana"/>
          <w:color w:val="000000"/>
        </w:rPr>
        <w:t> </w:t>
      </w:r>
      <w:hyperlink r:id="rId9" w:history="1">
        <w:r w:rsidR="00D30E74">
          <w:rPr>
            <w:rStyle w:val="Hyperlink"/>
            <w:rFonts w:ascii="Verdana" w:hAnsi="Verdana"/>
          </w:rPr>
          <w:t>orthotics.department@ouh.nhs.uk</w:t>
        </w:r>
      </w:hyperlink>
      <w:r w:rsidR="00D30E74">
        <w:rPr>
          <w:rFonts w:ascii="Verdana" w:hAnsi="Verdana"/>
          <w:color w:val="000000"/>
        </w:rPr>
        <w:t> </w:t>
      </w:r>
      <w:r>
        <w:t xml:space="preserve"> </w:t>
      </w:r>
    </w:p>
    <w:p w14:paraId="21A7C109" w14:textId="5EDF70D8" w:rsidR="000240DC" w:rsidRDefault="000240DC" w:rsidP="000240DC">
      <w:pPr>
        <w:spacing w:after="100" w:line="240" w:lineRule="auto"/>
      </w:pPr>
      <w:r>
        <w:t>Patient details:</w:t>
      </w:r>
    </w:p>
    <w:p w14:paraId="3BA5392E" w14:textId="6A1885DC" w:rsidR="000240DC" w:rsidRDefault="000240DC" w:rsidP="000240DC">
      <w:pPr>
        <w:spacing w:after="100" w:line="240" w:lineRule="auto"/>
      </w:pPr>
      <w:r>
        <w:t>Name:</w:t>
      </w:r>
    </w:p>
    <w:p w14:paraId="4C8F7B6B" w14:textId="4C60CD1F" w:rsidR="000240DC" w:rsidRDefault="000240DC" w:rsidP="000240DC">
      <w:pPr>
        <w:spacing w:after="100" w:line="240" w:lineRule="auto"/>
      </w:pPr>
      <w:r>
        <w:t>Date of birth:</w:t>
      </w:r>
    </w:p>
    <w:p w14:paraId="03C110EE" w14:textId="77777777" w:rsidR="000240DC" w:rsidRDefault="000240DC" w:rsidP="000240DC">
      <w:pPr>
        <w:spacing w:after="100" w:line="240" w:lineRule="auto"/>
      </w:pPr>
      <w:r>
        <w:t>NHS number:</w:t>
      </w:r>
      <w:r>
        <w:tab/>
      </w:r>
    </w:p>
    <w:p w14:paraId="377E8C51" w14:textId="38AA0789" w:rsidR="000240DC" w:rsidRDefault="000240DC" w:rsidP="000240DC">
      <w:pPr>
        <w:spacing w:after="100" w:line="240" w:lineRule="auto"/>
      </w:pPr>
      <w:r>
        <w:t>Date of referral:</w:t>
      </w:r>
      <w:r>
        <w:tab/>
      </w:r>
    </w:p>
    <w:p w14:paraId="0CD9CE1B" w14:textId="3F905F3B" w:rsidR="000240DC" w:rsidRDefault="000240DC" w:rsidP="000240DC">
      <w:pPr>
        <w:spacing w:after="100" w:line="240" w:lineRule="auto"/>
      </w:pPr>
      <w:r>
        <w:t>Outpatient/inpatient:</w:t>
      </w:r>
    </w:p>
    <w:p w14:paraId="1AC48AA6" w14:textId="1829EDF5" w:rsidR="000240DC" w:rsidRDefault="000240DC" w:rsidP="000240DC">
      <w:pPr>
        <w:spacing w:after="100" w:line="240" w:lineRule="auto"/>
      </w:pPr>
      <w:r>
        <w:t>Inpatient ward</w:t>
      </w:r>
      <w:r>
        <w:tab/>
        <w:t>:</w:t>
      </w:r>
    </w:p>
    <w:p w14:paraId="0107B58F" w14:textId="1BA7499B" w:rsidR="000240DC" w:rsidRDefault="000240DC" w:rsidP="000240DC">
      <w:pPr>
        <w:spacing w:after="100" w:line="240" w:lineRule="auto"/>
      </w:pPr>
      <w:r>
        <w:t xml:space="preserve">Orthosis required for </w:t>
      </w:r>
      <w:proofErr w:type="gramStart"/>
      <w:r>
        <w:t>discharge?</w:t>
      </w:r>
      <w:proofErr w:type="gramEnd"/>
      <w:r>
        <w:tab/>
      </w:r>
    </w:p>
    <w:p w14:paraId="1FCCEBB8" w14:textId="1B9A7FD0" w:rsidR="000240DC" w:rsidRDefault="000240DC" w:rsidP="000240DC">
      <w:pPr>
        <w:spacing w:after="100" w:line="240" w:lineRule="auto"/>
      </w:pPr>
      <w:r>
        <w:t>Date NOC follow-up:</w:t>
      </w:r>
      <w:r>
        <w:tab/>
      </w:r>
    </w:p>
    <w:p w14:paraId="7D51CFF8" w14:textId="77777777" w:rsidR="00CD5A1B" w:rsidRDefault="00CD5A1B" w:rsidP="00CD5A1B">
      <w:pPr>
        <w:spacing w:after="100" w:line="240" w:lineRule="auto"/>
      </w:pPr>
      <w:r>
        <w:t xml:space="preserve">Has anticoagulant been considered or provided? </w:t>
      </w:r>
      <w:r w:rsidRPr="000240DC">
        <w:rPr>
          <w:i/>
          <w:iCs/>
        </w:rPr>
        <w:t>(Required for immobilising walker)</w:t>
      </w:r>
      <w:r>
        <w:t>:</w:t>
      </w:r>
      <w:r>
        <w:tab/>
      </w:r>
    </w:p>
    <w:p w14:paraId="1C759F92" w14:textId="77777777" w:rsidR="00CD5A1B" w:rsidRPr="00A065F9" w:rsidRDefault="00CD5A1B" w:rsidP="000240DC">
      <w:pPr>
        <w:spacing w:after="100" w:line="240" w:lineRule="auto"/>
        <w:rPr>
          <w:sz w:val="20"/>
          <w:szCs w:val="20"/>
        </w:rPr>
      </w:pPr>
    </w:p>
    <w:p w14:paraId="798252CD" w14:textId="7455D913" w:rsidR="000240DC" w:rsidRDefault="000240DC" w:rsidP="000240DC">
      <w:pPr>
        <w:spacing w:after="100" w:line="240" w:lineRule="auto"/>
      </w:pPr>
      <w:r>
        <w:t xml:space="preserve">Diagnosis: </w:t>
      </w:r>
    </w:p>
    <w:p w14:paraId="4476EA1C" w14:textId="77375C6F" w:rsidR="000240DC" w:rsidRPr="000240DC" w:rsidRDefault="000240DC" w:rsidP="000240DC">
      <w:pPr>
        <w:spacing w:after="100" w:line="240" w:lineRule="auto"/>
        <w:ind w:left="720"/>
        <w:rPr>
          <w:i/>
          <w:iCs/>
        </w:rPr>
      </w:pPr>
      <w:r w:rsidRPr="000240DC">
        <w:rPr>
          <w:i/>
          <w:iCs/>
        </w:rPr>
        <w:t>Primary</w:t>
      </w:r>
      <w:r>
        <w:t>:</w:t>
      </w:r>
      <w:r w:rsidRPr="000240DC">
        <w:rPr>
          <w:i/>
          <w:iCs/>
        </w:rPr>
        <w:tab/>
      </w:r>
    </w:p>
    <w:p w14:paraId="137BB13D" w14:textId="21E1F8F3" w:rsidR="000240DC" w:rsidRPr="000240DC" w:rsidRDefault="000240DC" w:rsidP="000240DC">
      <w:pPr>
        <w:spacing w:after="100" w:line="240" w:lineRule="auto"/>
        <w:ind w:left="720"/>
        <w:rPr>
          <w:i/>
          <w:iCs/>
        </w:rPr>
      </w:pPr>
      <w:r w:rsidRPr="000240DC">
        <w:rPr>
          <w:i/>
          <w:iCs/>
        </w:rPr>
        <w:t>Other</w:t>
      </w:r>
      <w:r>
        <w:t>:</w:t>
      </w:r>
    </w:p>
    <w:p w14:paraId="0B4B2367" w14:textId="77777777" w:rsidR="000240DC" w:rsidRDefault="000240DC" w:rsidP="000240DC">
      <w:pPr>
        <w:spacing w:after="100" w:line="240" w:lineRule="auto"/>
      </w:pPr>
      <w:r>
        <w:t>Presenting problem:</w:t>
      </w:r>
    </w:p>
    <w:p w14:paraId="1E7DDA43" w14:textId="77777777" w:rsidR="000240DC" w:rsidRPr="00A065F9" w:rsidRDefault="000240DC" w:rsidP="000240DC">
      <w:pPr>
        <w:spacing w:after="100" w:line="240" w:lineRule="auto"/>
        <w:rPr>
          <w:sz w:val="20"/>
          <w:szCs w:val="20"/>
        </w:rPr>
      </w:pPr>
    </w:p>
    <w:p w14:paraId="16F3D4A9" w14:textId="5532F214" w:rsidR="000240DC" w:rsidRDefault="000240DC" w:rsidP="000240DC">
      <w:pPr>
        <w:spacing w:after="100" w:line="240" w:lineRule="auto"/>
      </w:pPr>
      <w:r>
        <w:t xml:space="preserve">Orthosis objective </w:t>
      </w:r>
      <w:r w:rsidRPr="000240DC">
        <w:rPr>
          <w:i/>
          <w:iCs/>
        </w:rPr>
        <w:t>e.g. short term/long term</w:t>
      </w:r>
      <w:r>
        <w:t>:</w:t>
      </w:r>
    </w:p>
    <w:p w14:paraId="52C07C4A" w14:textId="77777777" w:rsidR="000240DC" w:rsidRPr="00A065F9" w:rsidRDefault="000240DC" w:rsidP="000240DC">
      <w:pPr>
        <w:spacing w:after="100" w:line="240" w:lineRule="auto"/>
        <w:rPr>
          <w:sz w:val="20"/>
          <w:szCs w:val="20"/>
        </w:rPr>
      </w:pPr>
    </w:p>
    <w:p w14:paraId="572A78E5" w14:textId="5D2AEC84" w:rsidR="000240DC" w:rsidRDefault="000240DC" w:rsidP="000240DC">
      <w:pPr>
        <w:spacing w:after="100" w:line="240" w:lineRule="auto"/>
      </w:pPr>
      <w:r>
        <w:t xml:space="preserve">Other relevant medical information </w:t>
      </w:r>
      <w:r w:rsidRPr="000240DC">
        <w:rPr>
          <w:i/>
          <w:iCs/>
        </w:rPr>
        <w:t>e.g. diabetes, neuropathy, pain, life limiting condition</w:t>
      </w:r>
      <w:r>
        <w:t>:</w:t>
      </w:r>
    </w:p>
    <w:p w14:paraId="178469C3" w14:textId="77777777" w:rsidR="000240DC" w:rsidRPr="00A065F9" w:rsidRDefault="000240DC" w:rsidP="000240DC">
      <w:pPr>
        <w:spacing w:after="100" w:line="240" w:lineRule="auto"/>
        <w:rPr>
          <w:sz w:val="20"/>
          <w:szCs w:val="20"/>
        </w:rPr>
      </w:pPr>
    </w:p>
    <w:p w14:paraId="50B6423B" w14:textId="3D6CF1C8" w:rsidR="000240DC" w:rsidRDefault="000240DC" w:rsidP="000240DC">
      <w:pPr>
        <w:spacing w:after="100" w:line="240" w:lineRule="auto"/>
      </w:pPr>
      <w:r>
        <w:t xml:space="preserve">Is the patient receiving or awaiting other treatment </w:t>
      </w:r>
      <w:r w:rsidRPr="000D3BB2">
        <w:rPr>
          <w:i/>
          <w:iCs/>
        </w:rPr>
        <w:t>e.g. surgery, physio, wheelchair, podiatry?</w:t>
      </w:r>
    </w:p>
    <w:p w14:paraId="45B3F59C" w14:textId="77777777" w:rsidR="000240DC" w:rsidRPr="00A065F9" w:rsidRDefault="000240DC" w:rsidP="000240DC">
      <w:pPr>
        <w:spacing w:after="100" w:line="240" w:lineRule="auto"/>
        <w:rPr>
          <w:sz w:val="20"/>
          <w:szCs w:val="20"/>
        </w:rPr>
      </w:pPr>
    </w:p>
    <w:p w14:paraId="55B0B27F" w14:textId="6327BE4A" w:rsidR="000240DC" w:rsidRPr="000240DC" w:rsidRDefault="000240DC" w:rsidP="000240DC">
      <w:pPr>
        <w:spacing w:after="100" w:line="240" w:lineRule="auto"/>
        <w:rPr>
          <w:i/>
          <w:iCs/>
        </w:rPr>
      </w:pPr>
      <w:r>
        <w:t xml:space="preserve">Is there a clinical reason for this patient to be seen urgently? </w:t>
      </w:r>
      <w:r w:rsidRPr="000240DC">
        <w:rPr>
          <w:i/>
          <w:iCs/>
        </w:rPr>
        <w:t>(Please specify)</w:t>
      </w:r>
      <w:r>
        <w:t>:</w:t>
      </w:r>
    </w:p>
    <w:p w14:paraId="27D8DE2C" w14:textId="77777777" w:rsidR="00CD5A1B" w:rsidRPr="00A065F9" w:rsidRDefault="00CD5A1B" w:rsidP="000240DC">
      <w:pPr>
        <w:spacing w:after="100" w:line="240" w:lineRule="auto"/>
        <w:rPr>
          <w:sz w:val="20"/>
          <w:szCs w:val="20"/>
        </w:rPr>
      </w:pPr>
    </w:p>
    <w:p w14:paraId="76BCA48D" w14:textId="46A44ADD" w:rsidR="000240DC" w:rsidRDefault="000240DC" w:rsidP="000240DC">
      <w:pPr>
        <w:spacing w:after="100" w:line="240" w:lineRule="auto"/>
      </w:pPr>
      <w:r>
        <w:t>Referrer (print name):</w:t>
      </w:r>
    </w:p>
    <w:p w14:paraId="6A1C89A7" w14:textId="3F156FC3" w:rsidR="000240DC" w:rsidRDefault="000240DC" w:rsidP="000240DC">
      <w:pPr>
        <w:spacing w:after="100" w:line="240" w:lineRule="auto"/>
      </w:pPr>
      <w:r>
        <w:t>Signature:</w:t>
      </w:r>
      <w:r>
        <w:tab/>
      </w:r>
    </w:p>
    <w:p w14:paraId="1B933B6B" w14:textId="5B02A10C" w:rsidR="00C75730" w:rsidRPr="00A065F9" w:rsidRDefault="000240DC" w:rsidP="00CD5A1B">
      <w:pPr>
        <w:spacing w:after="100" w:line="240" w:lineRule="auto"/>
      </w:pPr>
      <w:r>
        <w:t>Referrer contact details:</w:t>
      </w:r>
    </w:p>
    <w:p w14:paraId="39459FEF" w14:textId="45D68D48" w:rsidR="000240DC" w:rsidRDefault="00CD5A1B" w:rsidP="000240DC">
      <w:pPr>
        <w:spacing w:after="100" w:line="240" w:lineRule="auto"/>
      </w:pPr>
      <w:r w:rsidRPr="000240DC">
        <w:rPr>
          <w:i/>
          <w:iCs/>
        </w:rPr>
        <w:t xml:space="preserve">Please complete all information; incomplete or </w:t>
      </w:r>
      <w:r w:rsidR="00C75730">
        <w:rPr>
          <w:i/>
          <w:iCs/>
        </w:rPr>
        <w:t xml:space="preserve">unclear </w:t>
      </w:r>
      <w:r w:rsidRPr="000240DC">
        <w:rPr>
          <w:i/>
          <w:iCs/>
        </w:rPr>
        <w:t>forms will be returned to the referrer for more information.</w:t>
      </w:r>
    </w:p>
    <w:sectPr w:rsidR="000240DC" w:rsidSect="00B829D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DB30" w14:textId="77777777" w:rsidR="00D215E2" w:rsidRDefault="00D215E2" w:rsidP="002D538D">
      <w:pPr>
        <w:spacing w:after="0" w:line="240" w:lineRule="auto"/>
      </w:pPr>
      <w:r>
        <w:separator/>
      </w:r>
    </w:p>
  </w:endnote>
  <w:endnote w:type="continuationSeparator" w:id="0">
    <w:p w14:paraId="2FD58798" w14:textId="77777777" w:rsidR="00D215E2" w:rsidRDefault="00D215E2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9915B" w14:textId="7D9C9D36" w:rsidR="006414C5" w:rsidRDefault="006414C5">
    <w:pPr>
      <w:pStyle w:val="Footer"/>
      <w:jc w:val="right"/>
    </w:pPr>
  </w:p>
  <w:p w14:paraId="2C6A4E64" w14:textId="65F4C42A" w:rsidR="006414C5" w:rsidRDefault="000240DC" w:rsidP="000240DC">
    <w:pPr>
      <w:pStyle w:val="Footer"/>
    </w:pPr>
    <w:r w:rsidRPr="000240DC">
      <w:t>Orthotic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8138" w14:textId="77777777" w:rsidR="00D215E2" w:rsidRDefault="00D215E2" w:rsidP="002D538D">
      <w:pPr>
        <w:spacing w:after="0" w:line="240" w:lineRule="auto"/>
      </w:pPr>
      <w:r>
        <w:separator/>
      </w:r>
    </w:p>
  </w:footnote>
  <w:footnote w:type="continuationSeparator" w:id="0">
    <w:p w14:paraId="74B7EC00" w14:textId="77777777" w:rsidR="00D215E2" w:rsidRDefault="00D215E2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240DC"/>
    <w:rsid w:val="000364E4"/>
    <w:rsid w:val="0004613D"/>
    <w:rsid w:val="00047044"/>
    <w:rsid w:val="00087C39"/>
    <w:rsid w:val="00093CC4"/>
    <w:rsid w:val="000B158E"/>
    <w:rsid w:val="000C4BD5"/>
    <w:rsid w:val="000D3BB2"/>
    <w:rsid w:val="000E4BD9"/>
    <w:rsid w:val="000F3ED0"/>
    <w:rsid w:val="0014503A"/>
    <w:rsid w:val="00153571"/>
    <w:rsid w:val="001A476E"/>
    <w:rsid w:val="001C1899"/>
    <w:rsid w:val="00254BBA"/>
    <w:rsid w:val="0028526F"/>
    <w:rsid w:val="002A7522"/>
    <w:rsid w:val="002C00BA"/>
    <w:rsid w:val="002D538D"/>
    <w:rsid w:val="002E3979"/>
    <w:rsid w:val="002E4276"/>
    <w:rsid w:val="00305583"/>
    <w:rsid w:val="003060F8"/>
    <w:rsid w:val="00354754"/>
    <w:rsid w:val="0046713F"/>
    <w:rsid w:val="0048078F"/>
    <w:rsid w:val="004B2012"/>
    <w:rsid w:val="004F0493"/>
    <w:rsid w:val="00536511"/>
    <w:rsid w:val="00537446"/>
    <w:rsid w:val="00537781"/>
    <w:rsid w:val="00551408"/>
    <w:rsid w:val="00583640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249F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EE4"/>
    <w:rsid w:val="008504F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72F44"/>
    <w:rsid w:val="009C78A0"/>
    <w:rsid w:val="00A060E7"/>
    <w:rsid w:val="00A065F9"/>
    <w:rsid w:val="00A14476"/>
    <w:rsid w:val="00A16AA6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F601D"/>
    <w:rsid w:val="00C5180E"/>
    <w:rsid w:val="00C703D3"/>
    <w:rsid w:val="00C7118F"/>
    <w:rsid w:val="00C75730"/>
    <w:rsid w:val="00CD5A1B"/>
    <w:rsid w:val="00CE1118"/>
    <w:rsid w:val="00D01823"/>
    <w:rsid w:val="00D215E2"/>
    <w:rsid w:val="00D30E74"/>
    <w:rsid w:val="00D736F6"/>
    <w:rsid w:val="00D762EF"/>
    <w:rsid w:val="00DB12BC"/>
    <w:rsid w:val="00DE110C"/>
    <w:rsid w:val="00E22A81"/>
    <w:rsid w:val="00E56C36"/>
    <w:rsid w:val="00E60903"/>
    <w:rsid w:val="00EB028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thotics.department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Oxford University Hospitals</dc:creator>
  <cp:lastModifiedBy>Neville, Emily (RTH) OUH</cp:lastModifiedBy>
  <cp:revision>5</cp:revision>
  <dcterms:created xsi:type="dcterms:W3CDTF">2022-11-17T09:38:00Z</dcterms:created>
  <dcterms:modified xsi:type="dcterms:W3CDTF">2024-02-27T10:14:00Z</dcterms:modified>
</cp:coreProperties>
</file>